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FF26" w14:textId="77777777" w:rsidR="007F22AE" w:rsidRPr="00234DE7" w:rsidRDefault="00234DE7" w:rsidP="00234DE7">
      <w:pPr>
        <w:pStyle w:val="NoSpacing"/>
        <w:bidi/>
        <w:rPr>
          <w:rFonts w:ascii="Gill Sans MT" w:hAnsi="Gill Sans MT"/>
          <w:b/>
          <w:bCs/>
          <w:color w:val="C00000"/>
          <w:sz w:val="24"/>
          <w:szCs w:val="24"/>
        </w:rPr>
      </w:pPr>
      <w:bookmarkStart w:id="0" w:name="_Toc496107873"/>
      <w:r w:rsidRPr="00234DE7">
        <w:rPr>
          <w:rFonts w:asciiTheme="minorBidi" w:hAnsiTheme="minorBidi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نموذج الملاحظات الرّسمي</w:t>
      </w:r>
      <w:bookmarkEnd w:id="0"/>
    </w:p>
    <w:p w14:paraId="672A6659" w14:textId="77777777" w:rsidR="00234DE7" w:rsidRDefault="00234DE7" w:rsidP="00234DE7">
      <w:pPr>
        <w:pStyle w:val="Heading1"/>
        <w:bidi/>
        <w:spacing w:before="0"/>
        <w:jc w:val="center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6"/>
        <w:gridCol w:w="3031"/>
        <w:gridCol w:w="3203"/>
      </w:tblGrid>
      <w:tr w:rsidR="00234DE7" w14:paraId="3F3F26D4" w14:textId="77777777" w:rsidTr="26C7E8A5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DE1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المُعلّم الطّالب:</w:t>
            </w:r>
          </w:p>
          <w:p w14:paraId="0A37501D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6F1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مُدرس مُعلّمين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الجامعة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/ الملاحظ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27C8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المعلم المُوجّه:</w:t>
            </w:r>
          </w:p>
        </w:tc>
      </w:tr>
      <w:tr w:rsidR="00234DE7" w14:paraId="449E1D14" w14:textId="77777777" w:rsidTr="26C7E8A5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C90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اليوم والتاريخ:</w:t>
            </w:r>
          </w:p>
          <w:p w14:paraId="5DAB6C7B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B402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الصّف / الدّرس: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51DC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المدرسة:</w:t>
            </w:r>
          </w:p>
        </w:tc>
      </w:tr>
      <w:tr w:rsidR="00234DE7" w14:paraId="77036884" w14:textId="77777777" w:rsidTr="26C7E8A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989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تركيز جلسة 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لملاحظة: </w:t>
            </w:r>
          </w:p>
          <w:p w14:paraId="63288824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</w:pPr>
            <w:r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  <w:t>(يرجى الانتباه إلى أن التركيز الحالي سيكون على التطور الذي يعمل المُعلّم الطّالب على تحقيقه)</w:t>
            </w:r>
          </w:p>
          <w:p w14:paraId="02EB378F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iCs/>
                <w:sz w:val="24"/>
                <w:szCs w:val="24"/>
              </w:rPr>
            </w:pPr>
          </w:p>
          <w:p w14:paraId="6A05A809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iCs/>
                <w:sz w:val="24"/>
                <w:szCs w:val="24"/>
              </w:rPr>
            </w:pPr>
          </w:p>
          <w:p w14:paraId="5A39BBE3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</w:tc>
      </w:tr>
      <w:tr w:rsidR="00234DE7" w14:paraId="211C913F" w14:textId="77777777" w:rsidTr="26C7E8A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DEB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التغذية الراجعة على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خطة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الدرس المعطى:</w:t>
            </w:r>
          </w:p>
          <w:p w14:paraId="41C8F396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2A3D3EC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0D0B940D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4DE7" w14:paraId="0C6B8F87" w14:textId="77777777" w:rsidTr="26C7E8A5">
        <w:trPr>
          <w:jc w:val="center"/>
        </w:trPr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37C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مسار الحصة:</w:t>
            </w:r>
          </w:p>
          <w:p w14:paraId="39EB0F98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  <w:t>(يرجى ملاحظة ما يجري بالحصة بالأخص مجالات القوى المرتبطة بمعايير المُعلّمين)</w:t>
            </w:r>
          </w:p>
          <w:p w14:paraId="0E27B00A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60061E4C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  <w:rtl/>
              </w:rPr>
            </w:pPr>
          </w:p>
          <w:p w14:paraId="44EAFD9C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4B94D5A5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3DEEC669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3656B9AB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45FB0818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049F31CB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53128261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62486C05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4101652C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4B99056E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1299C43A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4DDBEF00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3461D779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  <w:p w14:paraId="3CF2D8B6" w14:textId="77777777" w:rsidR="00234DE7" w:rsidRDefault="00234DE7">
            <w:pPr>
              <w:overflowPunct w:val="0"/>
              <w:autoSpaceDE w:val="0"/>
              <w:autoSpaceDN w:val="0"/>
              <w:bidi/>
              <w:adjustRightInd w:val="0"/>
              <w:spacing w:before="60" w:after="60"/>
              <w:rPr>
                <w:rFonts w:asciiTheme="minorBidi" w:hAnsiTheme="minorBidi"/>
                <w:i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30D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  <w:rtl/>
              </w:rPr>
              <w:lastRenderedPageBreak/>
              <w:t>نقاط المناقشة / أسئلة على الدرس بهدف التأمّل بما جرى:</w:t>
            </w:r>
          </w:p>
          <w:p w14:paraId="0D34DFC0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color w:val="7F7F7F" w:themeColor="background1" w:themeShade="7F"/>
                <w:lang w:eastAsia="ja-JP"/>
              </w:rPr>
            </w:pPr>
            <w:r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  <w:t>(يرجى ملاحظة النقاط الرئيسية التي تحتاج نقاش مع المعلّم الطالب حول الحصة)</w:t>
            </w:r>
          </w:p>
          <w:p w14:paraId="0FB78278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</w:tc>
      </w:tr>
      <w:tr w:rsidR="00234DE7" w14:paraId="06502A18" w14:textId="77777777" w:rsidTr="26C7E8A5">
        <w:trPr>
          <w:jc w:val="center"/>
        </w:trPr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1B7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 xml:space="preserve">مفاتيح القوة: </w:t>
            </w:r>
          </w:p>
          <w:p w14:paraId="73A72171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color w:val="7F7F7F" w:themeColor="background1" w:themeShade="7F"/>
                <w:rtl/>
                <w:lang w:eastAsia="ja-JP"/>
              </w:rPr>
            </w:pPr>
            <w:r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  <w:t>(يرجى تحديد مجالات القوى التي تمّت ملاحظتها في الدرس وتعريف المعيار المرتبط بها من معايير المُعلّمين)</w:t>
            </w:r>
          </w:p>
          <w:p w14:paraId="1FC39945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0562CB0E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34CE0A41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62EBF3C5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6D98A12B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2946DB82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5997CC1D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C67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معايير المعلّمين: </w:t>
            </w:r>
          </w:p>
          <w:p w14:paraId="110FFD37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color w:val="7F7F7F" w:themeColor="background1" w:themeShade="7F"/>
                <w:sz w:val="24"/>
                <w:szCs w:val="24"/>
                <w:rtl/>
              </w:rPr>
            </w:pPr>
          </w:p>
          <w:p w14:paraId="6B699379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4DE7" w14:paraId="50B53DE3" w14:textId="77777777" w:rsidTr="26C7E8A5">
        <w:trPr>
          <w:jc w:val="center"/>
        </w:trPr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8F1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مجالات التطوير:</w:t>
            </w:r>
          </w:p>
          <w:p w14:paraId="0F52773D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i/>
                <w:iCs/>
                <w:color w:val="7F7F7F" w:themeColor="background1" w:themeShade="7F"/>
                <w:rtl/>
                <w:lang w:eastAsia="ja-JP"/>
              </w:rPr>
            </w:pPr>
            <w:r>
              <w:rPr>
                <w:rFonts w:asciiTheme="minorBidi" w:hAnsiTheme="minorBidi"/>
                <w:i/>
                <w:iCs/>
                <w:color w:val="7F7F7F" w:themeColor="background1" w:themeShade="7F"/>
                <w:rtl/>
              </w:rPr>
              <w:t>(يرجى تحديد بعض أهداف التطوير والتي لا تزيد عن 3)</w:t>
            </w:r>
          </w:p>
          <w:p w14:paraId="3FE9F23F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1F72F646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08CE6F91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61CDCEAD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6BB9E253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23DE523C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52E56223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07547A01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4DA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  <w:lang w:eastAsia="ja-JP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معايير المعلّمين: </w:t>
            </w:r>
          </w:p>
          <w:p w14:paraId="5043CB0F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34DE7" w14:paraId="23C99A7E" w14:textId="77777777" w:rsidTr="26C7E8A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2955C5" w14:textId="77777777" w:rsidR="00234DE7" w:rsidRDefault="00234DE7">
            <w:pPr>
              <w:pStyle w:val="NoSpacing"/>
              <w:bidi/>
              <w:spacing w:before="60" w:after="6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التواقيع:</w:t>
            </w:r>
          </w:p>
        </w:tc>
      </w:tr>
      <w:tr w:rsidR="00234DE7" w14:paraId="403C4ABE" w14:textId="77777777" w:rsidTr="26C7E8A5">
        <w:trPr>
          <w:jc w:val="center"/>
        </w:trPr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630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المُعلّم الطّالب</w:t>
            </w:r>
          </w:p>
          <w:p w14:paraId="07459315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537F28F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1BC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مُدرس المُعلّمين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المُعلّم المُوجّه</w:t>
            </w:r>
          </w:p>
          <w:p w14:paraId="6DFB9E20" w14:textId="77777777" w:rsidR="00234DE7" w:rsidRDefault="00234DE7">
            <w:pPr>
              <w:bidi/>
              <w:spacing w:before="60" w:after="6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04B858C" w14:textId="59962202" w:rsidR="26C7E8A5" w:rsidRDefault="26C7E8A5" w:rsidP="26C7E8A5">
      <w:pPr>
        <w:bidi/>
      </w:pPr>
    </w:p>
    <w:p w14:paraId="70DF9E56" w14:textId="77777777" w:rsidR="00234DE7" w:rsidRDefault="00234DE7" w:rsidP="00234DE7">
      <w:pPr>
        <w:pStyle w:val="Heading1"/>
        <w:bidi/>
        <w:spacing w:before="0" w:line="360" w:lineRule="auto"/>
        <w:rPr>
          <w:sz w:val="28"/>
          <w:szCs w:val="28"/>
          <w:lang w:bidi="ar-JO"/>
        </w:rPr>
      </w:pPr>
    </w:p>
    <w:p w14:paraId="44E871BC" w14:textId="77777777" w:rsidR="00DD104D" w:rsidRDefault="00DD104D"/>
    <w:sectPr w:rsidR="00DD1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BE88" w14:textId="77777777" w:rsidR="00657B88" w:rsidRDefault="00657B88" w:rsidP="00C83E66">
      <w:pPr>
        <w:spacing w:after="0" w:line="240" w:lineRule="auto"/>
      </w:pPr>
      <w:r>
        <w:separator/>
      </w:r>
    </w:p>
  </w:endnote>
  <w:endnote w:type="continuationSeparator" w:id="0">
    <w:p w14:paraId="2361C6EB" w14:textId="77777777" w:rsidR="00657B88" w:rsidRDefault="00657B88" w:rsidP="00C8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066A" w14:textId="77777777" w:rsidR="00EB1F94" w:rsidRDefault="00EB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648A" w14:textId="6F56F374" w:rsidR="00EB1F94" w:rsidRDefault="00EB1F94" w:rsidP="00EB1F94">
    <w:pPr>
      <w:pStyle w:val="Footer"/>
      <w:tabs>
        <w:tab w:val="right" w:pos="13950"/>
      </w:tabs>
      <w:bidi/>
      <w:rPr>
        <w:rFonts w:asciiTheme="majorHAnsi" w:hAnsiTheme="majorHAnsi" w:cstheme="majorHAnsi"/>
        <w:sz w:val="16"/>
        <w:szCs w:val="16"/>
        <w:rtl/>
      </w:rPr>
    </w:pPr>
    <w:r w:rsidRPr="00170554">
      <w:rPr>
        <w:rFonts w:asciiTheme="majorHAnsi" w:hAnsiTheme="majorHAnsi" w:cstheme="majorHAnsi"/>
        <w:sz w:val="16"/>
        <w:szCs w:val="16"/>
      </w:rPr>
      <w:t xml:space="preserve">Page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PAGE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noProof/>
        <w:sz w:val="16"/>
        <w:szCs w:val="16"/>
        <w:rtl/>
      </w:rPr>
      <w:t>1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 w:rsidRPr="00170554">
      <w:rPr>
        <w:rFonts w:asciiTheme="majorHAnsi" w:hAnsiTheme="majorHAnsi" w:cstheme="majorHAnsi"/>
        <w:sz w:val="16"/>
        <w:szCs w:val="16"/>
      </w:rPr>
      <w:t xml:space="preserve"> of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NUMPAGES 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noProof/>
        <w:sz w:val="16"/>
        <w:szCs w:val="16"/>
        <w:rtl/>
      </w:rPr>
      <w:t>2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theme="majorHAnsi" w:hint="cs"/>
        <w:sz w:val="16"/>
        <w:szCs w:val="16"/>
        <w:rtl/>
      </w:rPr>
      <w:t xml:space="preserve">                                                                      جامعة مؤتة </w:t>
    </w:r>
    <w:r>
      <w:rPr>
        <w:rFonts w:asciiTheme="majorHAnsi" w:hAnsiTheme="majorHAnsi" w:cstheme="majorHAnsi"/>
        <w:sz w:val="16"/>
        <w:szCs w:val="16"/>
        <w:rtl/>
      </w:rPr>
      <w:t>–</w:t>
    </w:r>
    <w:r>
      <w:rPr>
        <w:rFonts w:asciiTheme="majorHAnsi" w:hAnsiTheme="majorHAnsi" w:cstheme="majorHAnsi" w:hint="cs"/>
        <w:sz w:val="16"/>
        <w:szCs w:val="16"/>
        <w:rtl/>
      </w:rPr>
      <w:t xml:space="preserve"> كلية العلوم التربوية </w:t>
    </w:r>
    <w:r>
      <w:rPr>
        <w:rFonts w:asciiTheme="majorHAnsi" w:hAnsiTheme="majorHAnsi" w:cstheme="majorHAnsi"/>
        <w:sz w:val="16"/>
        <w:szCs w:val="16"/>
        <w:rtl/>
      </w:rPr>
      <w:t>–</w:t>
    </w:r>
    <w:r>
      <w:rPr>
        <w:rFonts w:asciiTheme="majorHAnsi" w:hAnsiTheme="majorHAnsi" w:cstheme="majorHAnsi" w:hint="cs"/>
        <w:sz w:val="16"/>
        <w:szCs w:val="16"/>
        <w:rtl/>
      </w:rPr>
      <w:t xml:space="preserve"> </w:t>
    </w:r>
  </w:p>
  <w:p w14:paraId="7420EEDA" w14:textId="77777777" w:rsidR="00EB1F94" w:rsidRPr="009C2AF4" w:rsidRDefault="00EB1F94" w:rsidP="00EB1F94">
    <w:pPr>
      <w:pStyle w:val="Footer"/>
      <w:bidi/>
      <w:jc w:val="center"/>
      <w:rPr>
        <w:rFonts w:asciiTheme="majorHAnsi" w:hAnsiTheme="majorHAnsi" w:cstheme="majorHAnsi"/>
        <w:sz w:val="16"/>
        <w:szCs w:val="16"/>
        <w:rtl/>
      </w:rPr>
    </w:pPr>
    <w:r w:rsidRPr="009C2AF4">
      <w:rPr>
        <w:rFonts w:asciiTheme="majorHAnsi" w:hAnsiTheme="majorHAnsi" w:cstheme="majorHAnsi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4F4C52" wp14:editId="732FCF0F">
              <wp:simplePos x="0" y="0"/>
              <wp:positionH relativeFrom="page">
                <wp:posOffset>731520</wp:posOffset>
              </wp:positionH>
              <wp:positionV relativeFrom="paragraph">
                <wp:posOffset>-102870</wp:posOffset>
              </wp:positionV>
              <wp:extent cx="612648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4A68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-8.1pt" to="540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MiHg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" o:allowincell="f" strokecolor="red">
              <w10:wrap anchorx="page"/>
            </v:line>
          </w:pict>
        </mc:Fallback>
      </mc:AlternateContent>
    </w:r>
    <w:r w:rsidRPr="009C2AF4">
      <w:rPr>
        <w:rFonts w:asciiTheme="majorHAnsi" w:hAnsiTheme="majorHAnsi" w:cstheme="majorHAnsi"/>
        <w:sz w:val="16"/>
        <w:szCs w:val="16"/>
        <w:rtl/>
      </w:rPr>
      <w:t xml:space="preserve">هاتف: 2372380/03 فرعي 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>5489  فاكس</w:t>
    </w:r>
    <w:proofErr w:type="gramEnd"/>
    <w:r w:rsidRPr="009C2AF4">
      <w:rPr>
        <w:rFonts w:asciiTheme="majorHAnsi" w:hAnsiTheme="majorHAnsi" w:cstheme="majorHAnsi"/>
        <w:sz w:val="16"/>
        <w:szCs w:val="16"/>
        <w:rtl/>
      </w:rPr>
      <w:t xml:space="preserve"> : 2375540/03 ص.ب: (</w:t>
    </w:r>
    <w:r>
      <w:rPr>
        <w:rFonts w:asciiTheme="majorHAnsi" w:hAnsiTheme="majorHAnsi" w:cstheme="majorHAnsi" w:hint="cs"/>
        <w:sz w:val="16"/>
        <w:szCs w:val="16"/>
        <w:rtl/>
      </w:rPr>
      <w:t xml:space="preserve">7) </w:t>
    </w:r>
    <w:r w:rsidRPr="009C2AF4">
      <w:rPr>
        <w:rFonts w:asciiTheme="majorHAnsi" w:hAnsiTheme="majorHAnsi" w:cstheme="majorHAnsi"/>
        <w:sz w:val="16"/>
        <w:szCs w:val="16"/>
        <w:rtl/>
      </w:rPr>
      <w:t>الكرك - الأردن</w:t>
    </w:r>
  </w:p>
  <w:p w14:paraId="2E78109D" w14:textId="77777777" w:rsidR="00EB1F94" w:rsidRPr="009C2AF4" w:rsidRDefault="00EB1F94" w:rsidP="00EB1F94">
    <w:pPr>
      <w:pStyle w:val="Footer"/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 xml:space="preserve">Tel. </w:t>
    </w:r>
    <w:r w:rsidRPr="009C2AF4">
      <w:rPr>
        <w:rFonts w:asciiTheme="majorHAnsi" w:hAnsiTheme="majorHAnsi" w:cstheme="majorHAnsi"/>
        <w:sz w:val="16"/>
        <w:szCs w:val="16"/>
        <w:rtl/>
      </w:rPr>
      <w:t>2372380/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ext.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</w:t>
    </w:r>
    <w:r w:rsidRPr="009C2AF4">
      <w:rPr>
        <w:rFonts w:asciiTheme="majorHAnsi" w:hAnsiTheme="majorHAnsi" w:cstheme="majorHAnsi"/>
        <w:sz w:val="16"/>
        <w:szCs w:val="16"/>
        <w:rtl/>
      </w:rPr>
      <w:t>5489</w:t>
    </w:r>
    <w:r w:rsidRPr="009C2AF4">
      <w:rPr>
        <w:rFonts w:asciiTheme="majorHAnsi" w:hAnsiTheme="majorHAnsi" w:cstheme="majorHAnsi"/>
        <w:sz w:val="16"/>
        <w:szCs w:val="16"/>
      </w:rPr>
      <w:t xml:space="preserve"> Fax. </w:t>
    </w:r>
    <w:r w:rsidRPr="009C2AF4">
      <w:rPr>
        <w:rFonts w:asciiTheme="majorHAnsi" w:hAnsiTheme="majorHAnsi" w:cstheme="majorHAnsi"/>
        <w:sz w:val="16"/>
        <w:szCs w:val="16"/>
        <w:rtl/>
      </w:rPr>
      <w:t>2375540/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P.O.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Box: (7) </w:t>
    </w:r>
    <w:proofErr w:type="spellStart"/>
    <w:smartTag w:uri="urn:schemas-microsoft-com:office:smarttags" w:element="place">
      <w:smartTag w:uri="urn:schemas-microsoft-com:office:smarttags" w:element="City">
        <w:r w:rsidRPr="009C2AF4">
          <w:rPr>
            <w:rFonts w:asciiTheme="majorHAnsi" w:hAnsiTheme="majorHAnsi" w:cstheme="majorHAnsi"/>
            <w:sz w:val="16"/>
            <w:szCs w:val="16"/>
          </w:rPr>
          <w:t>Karak</w:t>
        </w:r>
        <w:proofErr w:type="spellEnd"/>
        <w:r w:rsidRPr="009C2AF4">
          <w:rPr>
            <w:rFonts w:asciiTheme="majorHAnsi" w:hAnsiTheme="majorHAnsi" w:cstheme="majorHAnsi"/>
            <w:sz w:val="16"/>
            <w:szCs w:val="16"/>
          </w:rPr>
          <w:t>-</w:t>
        </w:r>
      </w:smartTag>
      <w:r w:rsidRPr="009C2AF4">
        <w:rPr>
          <w:rFonts w:asciiTheme="majorHAnsi" w:hAnsiTheme="majorHAnsi" w:cstheme="majorHAnsi"/>
          <w:sz w:val="16"/>
          <w:szCs w:val="16"/>
        </w:rPr>
        <w:t xml:space="preserve"> </w:t>
      </w:r>
      <w:smartTag w:uri="urn:schemas-microsoft-com:office:smarttags" w:element="country-region">
        <w:r w:rsidRPr="009C2AF4">
          <w:rPr>
            <w:rFonts w:asciiTheme="majorHAnsi" w:hAnsiTheme="majorHAnsi" w:cstheme="majorHAnsi"/>
            <w:sz w:val="16"/>
            <w:szCs w:val="16"/>
          </w:rPr>
          <w:t>Jordan</w:t>
        </w:r>
      </w:smartTag>
    </w:smartTag>
  </w:p>
  <w:p w14:paraId="6D8723CB" w14:textId="4B752D25" w:rsidR="00EB1F94" w:rsidRPr="00EB1F94" w:rsidRDefault="00EB1F94" w:rsidP="00EB1F94">
    <w:pPr>
      <w:pStyle w:val="Footer"/>
      <w:tabs>
        <w:tab w:val="center" w:pos="4320"/>
        <w:tab w:val="right" w:pos="8640"/>
      </w:tabs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>E-mail: dean_edu@mutah.edu.jo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1AAC" w14:textId="77777777" w:rsidR="00EB1F94" w:rsidRDefault="00EB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672FE" w14:textId="77777777" w:rsidR="00657B88" w:rsidRDefault="00657B88" w:rsidP="00C83E66">
      <w:pPr>
        <w:spacing w:after="0" w:line="240" w:lineRule="auto"/>
      </w:pPr>
      <w:r>
        <w:separator/>
      </w:r>
    </w:p>
  </w:footnote>
  <w:footnote w:type="continuationSeparator" w:id="0">
    <w:p w14:paraId="3A2E11D5" w14:textId="77777777" w:rsidR="00657B88" w:rsidRDefault="00657B88" w:rsidP="00C8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4985" w14:textId="77777777" w:rsidR="00EB1F94" w:rsidRDefault="00EB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E5FA8" w14:textId="77777777" w:rsidR="00EB1F94" w:rsidRDefault="00EB1F94" w:rsidP="00EB1F9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3BADD" wp14:editId="48B46269">
              <wp:simplePos x="0" y="0"/>
              <wp:positionH relativeFrom="column">
                <wp:posOffset>-527050</wp:posOffset>
              </wp:positionH>
              <wp:positionV relativeFrom="paragraph">
                <wp:posOffset>-127000</wp:posOffset>
              </wp:positionV>
              <wp:extent cx="6813550" cy="1066800"/>
              <wp:effectExtent l="0" t="0" r="254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3550" cy="1066800"/>
                      </a:xfrm>
                      <a:prstGeom prst="rect">
                        <a:avLst/>
                      </a:prstGeom>
                      <a:noFill/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ED040" id="Rectangle 3" o:spid="_x0000_s1026" style="position:absolute;margin-left:-41.5pt;margin-top:-10pt;width:536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" filled="f" strokecolor="black [3213]" strokeweight="1.7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B3043D7" wp14:editId="15A765F3">
          <wp:simplePos x="0" y="0"/>
          <wp:positionH relativeFrom="column">
            <wp:posOffset>-400050</wp:posOffset>
          </wp:positionH>
          <wp:positionV relativeFrom="paragraph">
            <wp:posOffset>-82550</wp:posOffset>
          </wp:positionV>
          <wp:extent cx="1111250" cy="1041400"/>
          <wp:effectExtent l="0" t="0" r="0" b="6350"/>
          <wp:wrapTight wrapText="bothSides">
            <wp:wrapPolygon edited="0">
              <wp:start x="2592" y="0"/>
              <wp:lineTo x="2222" y="790"/>
              <wp:lineTo x="2592" y="12644"/>
              <wp:lineTo x="0" y="16990"/>
              <wp:lineTo x="0" y="18966"/>
              <wp:lineTo x="9257" y="19756"/>
              <wp:lineTo x="8517" y="21337"/>
              <wp:lineTo x="12219" y="21337"/>
              <wp:lineTo x="12960" y="18966"/>
              <wp:lineTo x="20366" y="18966"/>
              <wp:lineTo x="20736" y="18176"/>
              <wp:lineTo x="17774" y="12644"/>
              <wp:lineTo x="18144" y="5137"/>
              <wp:lineTo x="14441" y="1185"/>
              <wp:lineTo x="12219" y="0"/>
              <wp:lineTo x="2592" y="0"/>
            </wp:wrapPolygon>
          </wp:wrapTight>
          <wp:docPr id="1" name="Picture 1" descr="C:\Users\Admin\Desktop\تدريب المدراء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تدريب المدرا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864B5" w14:textId="77777777" w:rsidR="00EB1F94" w:rsidRDefault="00EB1F94" w:rsidP="00EB1F9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</w:p>
  <w:p w14:paraId="5DEC41D4" w14:textId="77777777" w:rsidR="00EB1F94" w:rsidRPr="009C2AF4" w:rsidRDefault="00EB1F94" w:rsidP="00EB1F9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جامعة مؤتة </w:t>
    </w:r>
    <w:r w:rsidRPr="009C2AF4">
      <w:rPr>
        <w:rFonts w:ascii="Calibri" w:hAnsi="Calibri" w:cs="Calibri"/>
        <w:b/>
        <w:bCs/>
        <w:noProof/>
        <w:color w:val="C00000"/>
        <w:sz w:val="28"/>
        <w:szCs w:val="28"/>
        <w:rtl/>
      </w:rPr>
      <w:t>–</w:t>
    </w: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 كلية العلوم التربوية</w:t>
    </w:r>
  </w:p>
  <w:p w14:paraId="4BA64632" w14:textId="77777777" w:rsidR="00EB1F94" w:rsidRDefault="00EB1F94" w:rsidP="00EB1F9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</w:p>
  <w:p w14:paraId="44DFC062" w14:textId="77777777" w:rsidR="00EB1F94" w:rsidRDefault="00EB1F94" w:rsidP="00EB1F94">
    <w:pPr>
      <w:pStyle w:val="Header"/>
      <w:rPr>
        <w:rtl/>
      </w:rPr>
    </w:pPr>
  </w:p>
  <w:p w14:paraId="56E44FBC" w14:textId="77777777" w:rsidR="00EB1F94" w:rsidRPr="009E4C32" w:rsidRDefault="00EB1F94" w:rsidP="00EB1F94">
    <w:pPr>
      <w:pStyle w:val="Header"/>
    </w:pPr>
  </w:p>
  <w:p w14:paraId="569080A8" w14:textId="79F66EF7" w:rsidR="00C83E66" w:rsidRDefault="00C83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6125" w14:textId="77777777" w:rsidR="00EB1F94" w:rsidRDefault="00EB1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E"/>
    <w:rsid w:val="000F215D"/>
    <w:rsid w:val="00234DE7"/>
    <w:rsid w:val="00412E7B"/>
    <w:rsid w:val="00657B88"/>
    <w:rsid w:val="007F22AE"/>
    <w:rsid w:val="00AE50C3"/>
    <w:rsid w:val="00BF5EB0"/>
    <w:rsid w:val="00C83E66"/>
    <w:rsid w:val="00DD104D"/>
    <w:rsid w:val="00EB1F94"/>
    <w:rsid w:val="26C7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7CBAD33"/>
  <w15:chartTrackingRefBased/>
  <w15:docId w15:val="{60A64EC9-A838-4A4B-8D07-5BFA09E0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2AE"/>
  </w:style>
  <w:style w:type="paragraph" w:styleId="Heading1">
    <w:name w:val="heading 1"/>
    <w:basedOn w:val="Normal"/>
    <w:next w:val="Normal"/>
    <w:link w:val="Heading1Char"/>
    <w:uiPriority w:val="2"/>
    <w:qFormat/>
    <w:rsid w:val="007F2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F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7F22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22AE"/>
  </w:style>
  <w:style w:type="table" w:customStyle="1" w:styleId="TableGrid1">
    <w:name w:val="Table Grid1"/>
    <w:basedOn w:val="TableNormal"/>
    <w:next w:val="TableGrid"/>
    <w:uiPriority w:val="39"/>
    <w:rsid w:val="007F22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6"/>
  </w:style>
  <w:style w:type="paragraph" w:styleId="Footer">
    <w:name w:val="footer"/>
    <w:basedOn w:val="Normal"/>
    <w:link w:val="FooterChar"/>
    <w:unhideWhenUsed/>
    <w:rsid w:val="00C8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814FCCF19C4AA72B7A3C4AB29429" ma:contentTypeVersion="1" ma:contentTypeDescription="Create a new document." ma:contentTypeScope="" ma:versionID="ad914464ce4a8cde8f9f8e7f61b12742">
  <xsd:schema xmlns:xsd="http://www.w3.org/2001/XMLSchema" xmlns:xs="http://www.w3.org/2001/XMLSchema" xmlns:p="http://schemas.microsoft.com/office/2006/metadata/properties" xmlns:ns1="http://schemas.microsoft.com/sharepoint/v3" xmlns:ns2="22fd18e6-64cf-4f9f-aa22-5c0dbd791516" targetNamespace="http://schemas.microsoft.com/office/2006/metadata/properties" ma:root="true" ma:fieldsID="511c80afc84bd986d3730295afb89011" ns1:_="" ns2:_="">
    <xsd:import namespace="http://schemas.microsoft.com/sharepoint/v3"/>
    <xsd:import namespace="22fd18e6-64cf-4f9f-aa22-5c0dbd791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fd18e6-64cf-4f9f-aa22-5c0dbd791516">XJEAPHMFWCY4-8-370</_dlc_DocId>
    <_dlc_DocIdUrl xmlns="22fd18e6-64cf-4f9f-aa22-5c0dbd791516">
      <Url>https://www.mutah.edu.jo/_layouts/DocIdRedir.aspx?ID=XJEAPHMFWCY4-8-370</Url>
      <Description>XJEAPHMFWCY4-8-370</Description>
    </_dlc_DocIdUrl>
  </documentManagement>
</p:properties>
</file>

<file path=customXml/itemProps1.xml><?xml version="1.0" encoding="utf-8"?>
<ds:datastoreItem xmlns:ds="http://schemas.openxmlformats.org/officeDocument/2006/customXml" ds:itemID="{973A25E5-BA44-4C9F-BE40-77530EE5A01B}"/>
</file>

<file path=customXml/itemProps2.xml><?xml version="1.0" encoding="utf-8"?>
<ds:datastoreItem xmlns:ds="http://schemas.openxmlformats.org/officeDocument/2006/customXml" ds:itemID="{162ED5E5-004F-49A8-B660-6463377E35AF}"/>
</file>

<file path=customXml/itemProps3.xml><?xml version="1.0" encoding="utf-8"?>
<ds:datastoreItem xmlns:ds="http://schemas.openxmlformats.org/officeDocument/2006/customXml" ds:itemID="{078FC533-9A41-43E6-BA9B-12B13A2D8F88}"/>
</file>

<file path=customXml/itemProps4.xml><?xml version="1.0" encoding="utf-8"?>
<ds:datastoreItem xmlns:ds="http://schemas.openxmlformats.org/officeDocument/2006/customXml" ds:itemID="{A93C8F49-1BF7-4855-AF72-9AF28E1F0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Bkairat</dc:creator>
  <cp:keywords/>
  <dc:description/>
  <cp:lastModifiedBy>د.ماجدة السبوع</cp:lastModifiedBy>
  <cp:revision>4</cp:revision>
  <dcterms:created xsi:type="dcterms:W3CDTF">2024-10-23T10:52:00Z</dcterms:created>
  <dcterms:modified xsi:type="dcterms:W3CDTF">2024-10-26T13:44:00Z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0x010100EF37814FCCF19C4AA72B7A3C4AB29429</vt:lpwstr>
  </property>
  <property fmtid="{D5CDD505-2E9C-101B-9397-08002B2CF9AE}" pid="3" name="_dlc_DocIdItemGuid">
    <vt:lpwstr>6e377ad1-f0c8-4318-ba5b-dcdcf8b6b7f0</vt:lpwstr>
  </property>
</Properties>
</file>